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8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1268"/>
        <w:gridCol w:w="2224"/>
      </w:tblGrid>
      <w:tr w:rsidR="00512978" w14:paraId="2E0300AB" w14:textId="77777777">
        <w:trPr>
          <w:trHeight w:val="768"/>
        </w:trPr>
        <w:tc>
          <w:tcPr>
            <w:tcW w:w="5216" w:type="dxa"/>
          </w:tcPr>
          <w:p w14:paraId="66DEE05D" w14:textId="77777777" w:rsidR="00512978" w:rsidRDefault="00512978">
            <w:pPr>
              <w:spacing w:after="0" w:line="276" w:lineRule="auto"/>
              <w:ind w:left="-113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1268" w:type="dxa"/>
            <w:vMerge w:val="restart"/>
          </w:tcPr>
          <w:p w14:paraId="0F523EC2" w14:textId="77777777" w:rsidR="00512978" w:rsidRDefault="00512978">
            <w:pPr>
              <w:spacing w:after="0" w:line="276" w:lineRule="auto"/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224" w:type="dxa"/>
            <w:vMerge w:val="restart"/>
            <w:shd w:val="clear" w:color="auto" w:fill="D9D9D9" w:themeFill="background1" w:themeFillShade="D9"/>
          </w:tcPr>
          <w:p w14:paraId="613E4C53" w14:textId="77777777" w:rsidR="00512978" w:rsidRDefault="00682133">
            <w:pPr>
              <w:spacing w:after="0" w:line="276" w:lineRule="auto"/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Verdana" w:hAnsi="Verdana"/>
                <w:noProof/>
                <w:sz w:val="16"/>
                <w:szCs w:val="16"/>
                <w:lang w:eastAsia="hu-HU"/>
              </w:rPr>
              <w:drawing>
                <wp:anchor distT="0" distB="0" distL="114300" distR="114300" simplePos="0" relativeHeight="251659264" behindDoc="0" locked="0" layoutInCell="1" allowOverlap="1" wp14:anchorId="18BD79A9" wp14:editId="37F10743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-19685</wp:posOffset>
                  </wp:positionV>
                  <wp:extent cx="1439545" cy="2018030"/>
                  <wp:effectExtent l="0" t="0" r="8255" b="1270"/>
                  <wp:wrapNone/>
                  <wp:docPr id="22" name="Kép 22" descr="C:\Users\PetruskaF\Pictures\Tanszéki köszöntőm MI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Kép 22" descr="C:\Users\PetruskaF\Pictures\Tanszéki köszöntőm MI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2018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12978" w14:paraId="15CA8ADA" w14:textId="77777777">
        <w:trPr>
          <w:trHeight w:val="2395"/>
        </w:trPr>
        <w:tc>
          <w:tcPr>
            <w:tcW w:w="5216" w:type="dxa"/>
          </w:tcPr>
          <w:p w14:paraId="76774434" w14:textId="77777777" w:rsidR="00793ED8" w:rsidRDefault="00793ED8">
            <w:pPr>
              <w:spacing w:after="0" w:line="276" w:lineRule="auto"/>
              <w:ind w:left="-113" w:firstLine="5"/>
              <w:rPr>
                <w:rFonts w:ascii="Verdana" w:hAnsi="Verdana"/>
                <w:b/>
                <w:sz w:val="20"/>
                <w:szCs w:val="20"/>
                <w:lang w:val="en-GB"/>
              </w:rPr>
            </w:pPr>
            <w:r w:rsidRPr="00793ED8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LtCol. </w:t>
            </w:r>
            <w:proofErr w:type="spellStart"/>
            <w:r w:rsidRPr="00793ED8">
              <w:rPr>
                <w:rFonts w:ascii="Verdana" w:hAnsi="Verdana"/>
                <w:b/>
                <w:sz w:val="20"/>
                <w:szCs w:val="20"/>
                <w:lang w:val="en-GB"/>
              </w:rPr>
              <w:t>Dr.</w:t>
            </w:r>
            <w:proofErr w:type="spellEnd"/>
            <w:r w:rsidRPr="00793ED8">
              <w:rPr>
                <w:rFonts w:ascii="Verdana" w:hAnsi="Verdana"/>
                <w:b/>
                <w:sz w:val="20"/>
                <w:szCs w:val="20"/>
                <w:lang w:val="en-GB"/>
              </w:rPr>
              <w:t xml:space="preserve"> Ferenc </w:t>
            </w:r>
            <w:r w:rsidRPr="007F0D9F">
              <w:rPr>
                <w:rFonts w:ascii="Verdana" w:hAnsi="Verdana" w:cstheme="minorHAnsi"/>
                <w:b/>
                <w:smallCaps/>
                <w:lang w:val="en-GB"/>
              </w:rPr>
              <w:t>Petruska</w:t>
            </w:r>
            <w:r w:rsidRPr="00793ED8">
              <w:rPr>
                <w:rFonts w:ascii="Verdana" w:hAnsi="Verdana"/>
                <w:b/>
                <w:sz w:val="20"/>
                <w:szCs w:val="20"/>
                <w:lang w:val="en-GB"/>
              </w:rPr>
              <w:t>, PhD</w:t>
            </w:r>
          </w:p>
          <w:p w14:paraId="443D64E8" w14:textId="439E6413" w:rsidR="00512978" w:rsidRDefault="00682133" w:rsidP="00793ED8">
            <w:pPr>
              <w:spacing w:after="0" w:line="276" w:lineRule="auto"/>
              <w:ind w:left="-113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Address: </w:t>
            </w:r>
            <w:r w:rsidR="00793ED8" w:rsidRPr="00793ED8">
              <w:rPr>
                <w:rFonts w:ascii="Verdana" w:hAnsi="Verdana"/>
                <w:sz w:val="20"/>
                <w:szCs w:val="20"/>
                <w:lang w:val="en-GB"/>
              </w:rPr>
              <w:t xml:space="preserve">9–11 </w:t>
            </w:r>
            <w:proofErr w:type="spellStart"/>
            <w:r w:rsidR="00793ED8" w:rsidRPr="00793ED8">
              <w:rPr>
                <w:rFonts w:ascii="Verdana" w:hAnsi="Verdana"/>
                <w:sz w:val="20"/>
                <w:szCs w:val="20"/>
                <w:lang w:val="en-GB"/>
              </w:rPr>
              <w:t>Hungária</w:t>
            </w:r>
            <w:proofErr w:type="spellEnd"/>
            <w:r w:rsidR="00793ED8" w:rsidRPr="00793ED8">
              <w:rPr>
                <w:rFonts w:ascii="Verdana" w:hAnsi="Verdana"/>
                <w:sz w:val="20"/>
                <w:szCs w:val="20"/>
                <w:lang w:val="en-GB"/>
              </w:rPr>
              <w:t xml:space="preserve"> Blvd., Budapest, H–1101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br/>
              <w:t xml:space="preserve">Email: </w:t>
            </w:r>
            <w:r>
              <w:rPr>
                <w:rStyle w:val="Hiperhivatkozs"/>
                <w:sz w:val="24"/>
                <w:lang w:val="en-GB"/>
              </w:rPr>
              <w:t>petruska.ferenc@uni</w:t>
            </w:r>
            <w:r w:rsidR="00793ED8">
              <w:rPr>
                <w:rStyle w:val="Hiperhivatkozs"/>
                <w:sz w:val="24"/>
                <w:lang w:val="en-GB"/>
              </w:rPr>
              <w:t>-</w:t>
            </w:r>
            <w:r>
              <w:rPr>
                <w:rStyle w:val="Hiperhivatkozs"/>
                <w:sz w:val="24"/>
                <w:lang w:val="en-GB"/>
              </w:rPr>
              <w:t>nke.hu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br/>
              <w:t>Phone: +36 1 432 9000 / 29202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br/>
              <w:t xml:space="preserve">Place and Date of Birth: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GB"/>
              </w:rPr>
              <w:t>Szerencs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GB"/>
              </w:rPr>
              <w:t>, 21 March 1977</w:t>
            </w:r>
          </w:p>
          <w:p w14:paraId="0254E862" w14:textId="77777777" w:rsidR="00512978" w:rsidRDefault="00682133">
            <w:pPr>
              <w:spacing w:after="0" w:line="276" w:lineRule="auto"/>
              <w:ind w:left="-113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Nationality: Hungarian</w:t>
            </w:r>
          </w:p>
        </w:tc>
        <w:tc>
          <w:tcPr>
            <w:tcW w:w="1268" w:type="dxa"/>
            <w:vMerge/>
          </w:tcPr>
          <w:p w14:paraId="0E63B1C0" w14:textId="77777777" w:rsidR="00512978" w:rsidRDefault="00512978">
            <w:pPr>
              <w:spacing w:after="0" w:line="276" w:lineRule="auto"/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</w:pPr>
          </w:p>
        </w:tc>
        <w:tc>
          <w:tcPr>
            <w:tcW w:w="2224" w:type="dxa"/>
            <w:vMerge/>
            <w:shd w:val="clear" w:color="auto" w:fill="D9D9D9" w:themeFill="background1" w:themeFillShade="D9"/>
          </w:tcPr>
          <w:p w14:paraId="21A6C46F" w14:textId="77777777" w:rsidR="00512978" w:rsidRDefault="00512978">
            <w:pPr>
              <w:spacing w:after="0" w:line="276" w:lineRule="auto"/>
              <w:rPr>
                <w:rFonts w:ascii="Verdana" w:hAnsi="Verdana"/>
                <w:sz w:val="16"/>
                <w:szCs w:val="16"/>
                <w:highlight w:val="yellow"/>
                <w:lang w:val="en-GB"/>
              </w:rPr>
            </w:pPr>
          </w:p>
        </w:tc>
      </w:tr>
    </w:tbl>
    <w:p w14:paraId="163D8D56" w14:textId="77777777" w:rsidR="00512978" w:rsidRDefault="00512978">
      <w:pPr>
        <w:spacing w:before="160" w:line="276" w:lineRule="auto"/>
        <w:jc w:val="both"/>
        <w:rPr>
          <w:rFonts w:ascii="Verdana" w:hAnsi="Verdana"/>
          <w:b/>
          <w:sz w:val="20"/>
          <w:szCs w:val="20"/>
          <w:lang w:val="en-GB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8"/>
        <w:gridCol w:w="19"/>
        <w:gridCol w:w="7000"/>
      </w:tblGrid>
      <w:tr w:rsidR="00512978" w14:paraId="5CED7771" w14:textId="77777777">
        <w:tc>
          <w:tcPr>
            <w:tcW w:w="8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5263E24D" w14:textId="77777777" w:rsidR="00512978" w:rsidRDefault="00682133">
            <w:pPr>
              <w:spacing w:after="0" w:line="240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n-GB"/>
              </w:rPr>
              <w:t>PROFESSIONAL EXPERIENCE</w:t>
            </w:r>
          </w:p>
        </w:tc>
      </w:tr>
      <w:tr w:rsidR="00512978" w14:paraId="0B348F6E" w14:textId="77777777"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9ADA5" w14:textId="4F199A06" w:rsidR="00C20314" w:rsidRDefault="00C20314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2025</w:t>
            </w:r>
            <w:r w:rsidR="00065A01">
              <w:rPr>
                <w:rFonts w:ascii="Verdana" w:hAnsi="Verdana"/>
                <w:sz w:val="20"/>
                <w:szCs w:val="20"/>
                <w:lang w:val="en-GB"/>
              </w:rPr>
              <w:t xml:space="preserve"> – present</w:t>
            </w:r>
          </w:p>
          <w:p w14:paraId="01AF58AE" w14:textId="77777777" w:rsidR="00B00FE3" w:rsidRDefault="00B00FE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D0C113B" w14:textId="5639C7B5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2019</w:t>
            </w:r>
            <w:r w:rsidR="00065A01">
              <w:rPr>
                <w:rFonts w:ascii="Verdana" w:hAnsi="Verdana"/>
                <w:sz w:val="20"/>
                <w:szCs w:val="20"/>
                <w:lang w:val="en-GB"/>
              </w:rPr>
              <w:t xml:space="preserve"> – present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7816E361" w14:textId="77777777" w:rsidR="00793ED8" w:rsidRDefault="00793E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793ED8">
              <w:rPr>
                <w:rFonts w:ascii="Verdana" w:hAnsi="Verdana"/>
                <w:sz w:val="20"/>
                <w:szCs w:val="20"/>
                <w:lang w:val="en-GB"/>
              </w:rPr>
              <w:t>Vice-Dean for International Affairs, Faculty of Military Sciences and Officer Training, Ludovika University of Public Service</w:t>
            </w:r>
          </w:p>
          <w:p w14:paraId="72FDBC7A" w14:textId="693FE186" w:rsidR="00512978" w:rsidRDefault="00793ED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93ED8">
              <w:rPr>
                <w:rFonts w:ascii="Verdana" w:hAnsi="Verdana"/>
                <w:sz w:val="20"/>
                <w:szCs w:val="20"/>
                <w:lang w:val="en-GB"/>
              </w:rPr>
              <w:t>Head of Department, Associate Professor, Department of Military Law and Administration, Ludovika University of Public Service</w:t>
            </w:r>
          </w:p>
        </w:tc>
      </w:tr>
      <w:tr w:rsidR="00512978" w14:paraId="62AFEE78" w14:textId="77777777"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6F3338" w14:textId="680FA344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201</w:t>
            </w:r>
            <w:r w:rsidR="00B00FE3">
              <w:rPr>
                <w:rFonts w:ascii="Verdana" w:hAnsi="Verdana"/>
                <w:sz w:val="20"/>
                <w:szCs w:val="20"/>
                <w:lang w:val="en-GB"/>
              </w:rPr>
              <w:t xml:space="preserve">5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–</w:t>
            </w:r>
            <w:r w:rsidR="00B00FE3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2019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170CD765" w14:textId="426BF48D" w:rsidR="00512978" w:rsidRDefault="00B00FE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B00FE3">
              <w:rPr>
                <w:rFonts w:ascii="Verdana" w:hAnsi="Verdana"/>
                <w:sz w:val="20"/>
                <w:szCs w:val="20"/>
                <w:lang w:val="en-GB"/>
              </w:rPr>
              <w:t>Assistant Professor, Department of Military Law and Administration, Ludovika University of Public Service</w:t>
            </w:r>
          </w:p>
        </w:tc>
      </w:tr>
      <w:tr w:rsidR="00512978" w14:paraId="4BC3CA01" w14:textId="77777777"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C4225" w14:textId="3247F5FC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2012</w:t>
            </w:r>
            <w:r w:rsidR="00065A01">
              <w:rPr>
                <w:rFonts w:ascii="Verdana" w:hAnsi="Verdana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2015</w:t>
            </w:r>
          </w:p>
          <w:p w14:paraId="50423685" w14:textId="77777777" w:rsidR="00512978" w:rsidRDefault="0051297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732652F" w14:textId="77777777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2011</w:t>
            </w:r>
          </w:p>
          <w:p w14:paraId="03607FE3" w14:textId="77777777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2010</w:t>
            </w:r>
          </w:p>
          <w:p w14:paraId="2816E9B4" w14:textId="63A33F5A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2007</w:t>
            </w:r>
            <w:r w:rsidR="00065A01">
              <w:rPr>
                <w:rFonts w:ascii="Verdana" w:hAnsi="Verdana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2010</w:t>
            </w:r>
          </w:p>
          <w:p w14:paraId="121067C0" w14:textId="77777777" w:rsidR="00512978" w:rsidRDefault="0051297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1A68DD8F" w14:textId="77777777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2007</w:t>
            </w:r>
          </w:p>
          <w:p w14:paraId="44088241" w14:textId="2233BFC2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2005</w:t>
            </w:r>
            <w:r w:rsidR="00065A01">
              <w:rPr>
                <w:rFonts w:ascii="Verdana" w:hAnsi="Verdana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2006</w:t>
            </w:r>
          </w:p>
          <w:p w14:paraId="1579C026" w14:textId="3D737C7A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2001</w:t>
            </w:r>
            <w:r w:rsidR="00065A01">
              <w:rPr>
                <w:rFonts w:ascii="Verdana" w:hAnsi="Verdana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2005</w:t>
            </w:r>
          </w:p>
          <w:p w14:paraId="7ACD1EAF" w14:textId="77777777" w:rsidR="00512978" w:rsidRDefault="0051297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2A1F1836" w14:textId="77777777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2001</w:t>
            </w:r>
          </w:p>
        </w:tc>
        <w:tc>
          <w:tcPr>
            <w:tcW w:w="7000" w:type="dxa"/>
            <w:tcBorders>
              <w:top w:val="nil"/>
              <w:left w:val="nil"/>
              <w:bottom w:val="nil"/>
              <w:right w:val="nil"/>
            </w:tcBorders>
          </w:tcPr>
          <w:p w14:paraId="24D3103D" w14:textId="77777777" w:rsidR="00B00FE3" w:rsidRDefault="00B00FE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B00FE3">
              <w:rPr>
                <w:rFonts w:ascii="Verdana" w:hAnsi="Verdana"/>
                <w:sz w:val="20"/>
                <w:szCs w:val="20"/>
                <w:lang w:val="en-GB"/>
              </w:rPr>
              <w:t>Legal Adviser, Faculty of Military Sciences and Officer Training, Ludovika University of Public Service</w:t>
            </w:r>
          </w:p>
          <w:p w14:paraId="04355394" w14:textId="77777777" w:rsidR="00561F46" w:rsidRDefault="00561F4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561F46">
              <w:rPr>
                <w:rFonts w:ascii="Verdana" w:hAnsi="Verdana"/>
                <w:sz w:val="20"/>
                <w:szCs w:val="20"/>
                <w:lang w:val="en-GB"/>
              </w:rPr>
              <w:t>Lead Legal Counsel / Economic Legal Adviser, Miklós Zrínyi National Defence University</w:t>
            </w:r>
          </w:p>
          <w:p w14:paraId="3F8FC8F9" w14:textId="77777777" w:rsidR="00561F46" w:rsidRDefault="00561F4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561F46">
              <w:rPr>
                <w:rFonts w:ascii="Verdana" w:hAnsi="Verdana"/>
                <w:sz w:val="20"/>
                <w:szCs w:val="20"/>
                <w:lang w:val="en-GB"/>
              </w:rPr>
              <w:t>Legal Adviser, Ministry of Defence (MoD), Department of Defence Planning and Asset Management</w:t>
            </w:r>
          </w:p>
          <w:p w14:paraId="18F4F2C9" w14:textId="2B2848AD" w:rsidR="00512978" w:rsidRDefault="00561F4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Legal Counsel, </w:t>
            </w:r>
            <w:r w:rsidR="00682133">
              <w:rPr>
                <w:rFonts w:ascii="Verdana" w:hAnsi="Verdana"/>
                <w:sz w:val="20"/>
                <w:szCs w:val="20"/>
                <w:lang w:val="en-GB"/>
              </w:rPr>
              <w:t xml:space="preserve">MoD Development and Logistics Agency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  <w:p w14:paraId="0812C903" w14:textId="6817E20D" w:rsidR="00512978" w:rsidRDefault="00561F4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Legal Counsel, </w:t>
            </w:r>
            <w:r w:rsidR="00682133">
              <w:rPr>
                <w:rFonts w:ascii="Verdana" w:hAnsi="Verdana"/>
                <w:sz w:val="20"/>
                <w:szCs w:val="20"/>
                <w:lang w:val="en-GB"/>
              </w:rPr>
              <w:t xml:space="preserve">MoD International and Event Management Office </w:t>
            </w:r>
            <w:r w:rsidR="00065A01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065A01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682133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  <w:p w14:paraId="53B63036" w14:textId="4BA6061D" w:rsidR="00512978" w:rsidRDefault="00561F4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Chief of Law and Administration, HDF</w:t>
            </w:r>
            <w:r w:rsidR="00682133">
              <w:rPr>
                <w:rFonts w:ascii="Verdana" w:hAnsi="Verdana"/>
                <w:sz w:val="20"/>
                <w:szCs w:val="20"/>
                <w:lang w:val="en-GB"/>
              </w:rPr>
              <w:t xml:space="preserve"> 1st </w:t>
            </w:r>
            <w:r w:rsidR="00B00FE3" w:rsidRPr="00B00FE3">
              <w:rPr>
                <w:rFonts w:ascii="Verdana" w:hAnsi="Verdana"/>
                <w:sz w:val="20"/>
                <w:szCs w:val="20"/>
                <w:lang w:val="en-GB"/>
              </w:rPr>
              <w:t>EOD and River Guard</w:t>
            </w:r>
            <w:r w:rsidR="00B00FE3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682133">
              <w:rPr>
                <w:rFonts w:ascii="Verdana" w:hAnsi="Verdana"/>
                <w:sz w:val="20"/>
                <w:szCs w:val="20"/>
                <w:lang w:val="en-GB"/>
              </w:rPr>
              <w:t xml:space="preserve">Regiment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065A01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 w:rsidR="00682133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  <w:p w14:paraId="0F646355" w14:textId="23889620" w:rsidR="00512978" w:rsidRDefault="00561F4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Legal Officer, HDF 1st </w:t>
            </w:r>
            <w:r w:rsidRPr="00B00FE3">
              <w:rPr>
                <w:rFonts w:ascii="Verdana" w:hAnsi="Verdana"/>
                <w:sz w:val="20"/>
                <w:szCs w:val="20"/>
                <w:lang w:val="en-GB"/>
              </w:rPr>
              <w:t>EOD and River Guard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Regiment    </w:t>
            </w:r>
            <w:r w:rsidR="00682133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  <w:p w14:paraId="194373F2" w14:textId="77777777" w:rsidR="00512978" w:rsidRDefault="0051297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512978" w14:paraId="1B52FA72" w14:textId="77777777">
        <w:tc>
          <w:tcPr>
            <w:tcW w:w="87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31295FF5" w14:textId="77777777" w:rsidR="00512978" w:rsidRDefault="00682133">
            <w:pPr>
              <w:spacing w:after="0" w:line="240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n-GB"/>
              </w:rPr>
              <w:t>EDUCATION</w:t>
            </w:r>
          </w:p>
        </w:tc>
      </w:tr>
      <w:tr w:rsidR="00512978" w14:paraId="63472A14" w14:textId="7777777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595EA2FB" w14:textId="77777777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2012–2015</w:t>
            </w:r>
          </w:p>
        </w:tc>
        <w:tc>
          <w:tcPr>
            <w:tcW w:w="7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F6089" w14:textId="75A8DF30" w:rsidR="00512978" w:rsidRDefault="00561F4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561F46">
              <w:rPr>
                <w:rFonts w:ascii="Verdana" w:hAnsi="Verdana"/>
                <w:sz w:val="20"/>
                <w:szCs w:val="20"/>
                <w:lang w:val="en-GB"/>
              </w:rPr>
              <w:t>PhD in Military Sciences, Doctoral School of Military Sciences, Ludovika University of Public Service</w:t>
            </w:r>
          </w:p>
        </w:tc>
      </w:tr>
      <w:tr w:rsidR="00512978" w14:paraId="34CD995A" w14:textId="7777777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3C2637F4" w14:textId="77777777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2006</w:t>
            </w:r>
          </w:p>
          <w:p w14:paraId="213D5AB1" w14:textId="027C045D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2001</w:t>
            </w:r>
            <w:r w:rsidR="00065A01">
              <w:rPr>
                <w:rFonts w:ascii="Verdana" w:hAnsi="Verdana"/>
                <w:sz w:val="20"/>
                <w:szCs w:val="20"/>
                <w:lang w:val="en-GB"/>
              </w:rPr>
              <w:t xml:space="preserve"> –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2006</w:t>
            </w:r>
          </w:p>
          <w:p w14:paraId="49CD03FA" w14:textId="77777777" w:rsidR="00512978" w:rsidRDefault="0051297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  <w:p w14:paraId="591E7931" w14:textId="1B213274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1996</w:t>
            </w:r>
            <w:r w:rsidR="007F0D9F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–</w:t>
            </w:r>
            <w:r w:rsidR="007F0D9F"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GB"/>
              </w:rPr>
              <w:t>2001</w:t>
            </w:r>
          </w:p>
        </w:tc>
        <w:tc>
          <w:tcPr>
            <w:tcW w:w="7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16FB6" w14:textId="77777777" w:rsidR="00561F46" w:rsidRDefault="00561F4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561F46">
              <w:rPr>
                <w:rFonts w:ascii="Verdana" w:hAnsi="Verdana"/>
                <w:sz w:val="20"/>
                <w:szCs w:val="20"/>
                <w:lang w:val="en-GB"/>
              </w:rPr>
              <w:t>Public Procurement Specialist Certificate, SOTER Training Centre</w:t>
            </w:r>
          </w:p>
          <w:p w14:paraId="011C31CF" w14:textId="312FA8F4" w:rsidR="00512978" w:rsidRDefault="00561F4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561F46">
              <w:rPr>
                <w:rFonts w:ascii="Verdana" w:hAnsi="Verdana"/>
                <w:sz w:val="20"/>
                <w:szCs w:val="20"/>
                <w:lang w:val="en-GB"/>
              </w:rPr>
              <w:t xml:space="preserve">Postgraduate Diploma in Capital Market and Banking Law, </w:t>
            </w:r>
            <w:proofErr w:type="spellStart"/>
            <w:r w:rsidRPr="00561F46">
              <w:rPr>
                <w:rFonts w:ascii="Verdana" w:hAnsi="Verdana"/>
                <w:sz w:val="20"/>
                <w:szCs w:val="20"/>
                <w:lang w:val="en-GB"/>
              </w:rPr>
              <w:t>Pázmány</w:t>
            </w:r>
            <w:proofErr w:type="spellEnd"/>
            <w:r w:rsidRPr="00561F46">
              <w:rPr>
                <w:rFonts w:ascii="Verdana" w:hAnsi="Verdana"/>
                <w:sz w:val="20"/>
                <w:szCs w:val="20"/>
                <w:lang w:val="en-GB"/>
              </w:rPr>
              <w:t xml:space="preserve"> Péter Catholic University, Deák Ferenc Institute</w:t>
            </w:r>
          </w:p>
          <w:p w14:paraId="31AF7FFB" w14:textId="18B0B625" w:rsidR="00512978" w:rsidRDefault="00561F46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561F46">
              <w:rPr>
                <w:rFonts w:ascii="Verdana" w:hAnsi="Verdana"/>
                <w:sz w:val="20"/>
                <w:szCs w:val="20"/>
                <w:lang w:val="en-GB"/>
              </w:rPr>
              <w:t>Juris Doctor (JD) in Law, Eötvös Loránd University (ELTE), Faculty of Law</w:t>
            </w:r>
          </w:p>
        </w:tc>
      </w:tr>
      <w:tr w:rsidR="00512978" w14:paraId="3B019A13" w14:textId="77777777">
        <w:trPr>
          <w:trHeight w:val="263"/>
        </w:trPr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4E80D684" w14:textId="77777777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70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26CB8" w14:textId="77777777" w:rsidR="00512978" w:rsidRDefault="0051297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</w:tbl>
    <w:tbl>
      <w:tblPr>
        <w:tblStyle w:val="Rcsostblzat1"/>
        <w:tblW w:w="8789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512978" w14:paraId="29998899" w14:textId="77777777"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47808C77" w14:textId="77777777" w:rsidR="00512978" w:rsidRDefault="00682133">
            <w:pPr>
              <w:spacing w:after="0" w:line="240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n-GB"/>
              </w:rPr>
              <w:t>OTHER ACADEMIC AND PROFESSIONAL ACTIVITIES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7019"/>
      </w:tblGrid>
      <w:tr w:rsidR="00512978" w14:paraId="4A61DCC8" w14:textId="77777777"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2AC44" w14:textId="047A3848" w:rsidR="00512978" w:rsidRDefault="006821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  <w:t>2019</w:t>
            </w:r>
            <w:r w:rsidR="00065A01"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  <w:t xml:space="preserve"> – present</w:t>
            </w:r>
          </w:p>
          <w:p w14:paraId="1E276A39" w14:textId="292305CD" w:rsidR="00512978" w:rsidRDefault="006821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  <w:t>2018</w:t>
            </w:r>
            <w:r w:rsidR="00065A01"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  <w:t xml:space="preserve"> – present</w:t>
            </w:r>
          </w:p>
          <w:p w14:paraId="75EE7456" w14:textId="77777777" w:rsidR="00512978" w:rsidRDefault="00682133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70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2B9E4" w14:textId="77777777" w:rsidR="00561F46" w:rsidRDefault="00561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</w:pPr>
            <w:r w:rsidRPr="00561F46"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  <w:t>President of the Honvéd Zrínyi Sport Association</w:t>
            </w:r>
          </w:p>
          <w:p w14:paraId="0520355F" w14:textId="639951BF" w:rsidR="00512978" w:rsidRDefault="00561F46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</w:pPr>
            <w:r w:rsidRPr="00561F46"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  <w:t>Member of the Hungarian Society for Military Law and the Law of War</w:t>
            </w:r>
          </w:p>
          <w:p w14:paraId="0BE202C7" w14:textId="77777777" w:rsidR="007F0D9F" w:rsidRDefault="007F0D9F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</w:pPr>
          </w:p>
          <w:p w14:paraId="3FAC2706" w14:textId="44564F4C" w:rsidR="00512978" w:rsidRDefault="00512978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GB" w:eastAsia="hu-HU"/>
              </w:rPr>
            </w:pPr>
          </w:p>
        </w:tc>
      </w:tr>
    </w:tbl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68"/>
        <w:gridCol w:w="10"/>
        <w:gridCol w:w="8"/>
        <w:gridCol w:w="7001"/>
      </w:tblGrid>
      <w:tr w:rsidR="00512978" w14:paraId="482E342C" w14:textId="77777777"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</w:tcPr>
          <w:p w14:paraId="275FC910" w14:textId="77777777" w:rsidR="00512978" w:rsidRDefault="0051297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70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B12D93" w14:textId="77777777" w:rsidR="00512978" w:rsidRDefault="00512978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512978" w14:paraId="691A8C68" w14:textId="77777777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2F9458AC" w14:textId="77777777" w:rsidR="00512978" w:rsidRDefault="00682133">
            <w:pPr>
              <w:spacing w:after="0" w:line="240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n-GB"/>
              </w:rPr>
              <w:lastRenderedPageBreak/>
              <w:t>STUDIES AND DEGREES</w:t>
            </w:r>
          </w:p>
        </w:tc>
      </w:tr>
      <w:tr w:rsidR="00512978" w14:paraId="004E4BCB" w14:textId="77777777"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96E63" w14:textId="77777777" w:rsidR="00512978" w:rsidRDefault="0068213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2019</w:t>
            </w:r>
          </w:p>
        </w:tc>
        <w:tc>
          <w:tcPr>
            <w:tcW w:w="7001" w:type="dxa"/>
            <w:tcBorders>
              <w:top w:val="nil"/>
              <w:left w:val="nil"/>
              <w:bottom w:val="nil"/>
              <w:right w:val="nil"/>
            </w:tcBorders>
          </w:tcPr>
          <w:p w14:paraId="455CA86D" w14:textId="77777777" w:rsidR="00512978" w:rsidRDefault="0068213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 xml:space="preserve">PhD in Military Sciences </w:t>
            </w:r>
          </w:p>
          <w:p w14:paraId="0EB63CFC" w14:textId="77777777" w:rsidR="00512978" w:rsidRDefault="0051297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</w:tr>
      <w:tr w:rsidR="00512978" w14:paraId="606AFFCB" w14:textId="77777777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19A5E"/>
          </w:tcPr>
          <w:p w14:paraId="56BE5FB8" w14:textId="77777777" w:rsidR="00512978" w:rsidRDefault="00682133">
            <w:pPr>
              <w:spacing w:after="0" w:line="240" w:lineRule="auto"/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FFFFFF" w:themeColor="background1"/>
                <w:sz w:val="20"/>
                <w:szCs w:val="20"/>
                <w:lang w:val="en-GB"/>
              </w:rPr>
              <w:t>LANGUAGE SKILLS</w:t>
            </w:r>
          </w:p>
        </w:tc>
      </w:tr>
      <w:tr w:rsidR="00512978" w14:paraId="7EA8689E" w14:textId="77777777"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3F0D5" w14:textId="77777777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7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AC5F0" w14:textId="00A04223" w:rsidR="00512978" w:rsidRDefault="00561F4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561F46">
              <w:rPr>
                <w:rFonts w:ascii="Verdana" w:hAnsi="Verdana"/>
                <w:sz w:val="20"/>
                <w:szCs w:val="20"/>
                <w:lang w:val="en-GB"/>
              </w:rPr>
              <w:t>STANAG 6001 Level 3.3.3.3. (Professional Proficiency)</w:t>
            </w:r>
          </w:p>
        </w:tc>
      </w:tr>
      <w:tr w:rsidR="00512978" w14:paraId="1E12EF53" w14:textId="77777777"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26CD6" w14:textId="77777777" w:rsidR="00512978" w:rsidRDefault="00682133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German</w:t>
            </w:r>
          </w:p>
        </w:tc>
        <w:tc>
          <w:tcPr>
            <w:tcW w:w="70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615E6" w14:textId="119547E5" w:rsidR="00512978" w:rsidRDefault="00561F46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GB"/>
              </w:rPr>
            </w:pPr>
            <w:r w:rsidRPr="00561F46">
              <w:rPr>
                <w:rFonts w:ascii="Verdana" w:hAnsi="Verdana"/>
                <w:sz w:val="20"/>
                <w:szCs w:val="20"/>
                <w:lang w:val="en-GB"/>
              </w:rPr>
              <w:t>B1 (Intermediate)</w:t>
            </w:r>
          </w:p>
        </w:tc>
      </w:tr>
    </w:tbl>
    <w:p w14:paraId="577403AA" w14:textId="77777777" w:rsidR="00512978" w:rsidRDefault="00682133">
      <w:pPr>
        <w:spacing w:line="276" w:lineRule="auto"/>
        <w:rPr>
          <w:rFonts w:ascii="Verdana" w:hAnsi="Verdana"/>
          <w:b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 </w:t>
      </w:r>
    </w:p>
    <w:sectPr w:rsidR="0051297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6B7A6" w14:textId="77777777" w:rsidR="00BC1010" w:rsidRDefault="00BC1010">
      <w:pPr>
        <w:spacing w:line="240" w:lineRule="auto"/>
      </w:pPr>
      <w:r>
        <w:separator/>
      </w:r>
    </w:p>
  </w:endnote>
  <w:endnote w:type="continuationSeparator" w:id="0">
    <w:p w14:paraId="7B4A1478" w14:textId="77777777" w:rsidR="00BC1010" w:rsidRDefault="00BC1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3297861"/>
    </w:sdtPr>
    <w:sdtEndPr>
      <w:rPr>
        <w:rFonts w:ascii="Verdana" w:hAnsi="Verdana"/>
        <w:sz w:val="16"/>
        <w:szCs w:val="16"/>
      </w:rPr>
    </w:sdtEndPr>
    <w:sdtContent>
      <w:p w14:paraId="37A368AB" w14:textId="77777777" w:rsidR="00512978" w:rsidRDefault="00512978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14:paraId="12F33B12" w14:textId="77777777" w:rsidR="00512978" w:rsidRDefault="00682133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>
          <w:rPr>
            <w:rFonts w:ascii="Verdana" w:hAnsi="Verdana"/>
            <w:color w:val="B89360"/>
            <w:sz w:val="13"/>
            <w:szCs w:val="13"/>
          </w:rPr>
          <w:t>H-1083 Budapest, 2 Ludovika tér | +36 1 432 9000</w:t>
        </w:r>
      </w:p>
      <w:p w14:paraId="182DD7F1" w14:textId="77777777" w:rsidR="00512978" w:rsidRDefault="00682133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>
          <w:rPr>
            <w:rFonts w:ascii="Verdana" w:hAnsi="Verdana"/>
            <w:color w:val="B89360"/>
            <w:sz w:val="13"/>
            <w:szCs w:val="13"/>
          </w:rPr>
          <w:t xml:space="preserve">POSTAL ADDRESS H-1441 Budapest, P.O. </w:t>
        </w:r>
        <w:proofErr w:type="spellStart"/>
        <w:r>
          <w:rPr>
            <w:rFonts w:ascii="Verdana" w:hAnsi="Verdana"/>
            <w:color w:val="B89360"/>
            <w:sz w:val="13"/>
            <w:szCs w:val="13"/>
          </w:rPr>
          <w:t>Box</w:t>
        </w:r>
        <w:proofErr w:type="spellEnd"/>
        <w:r>
          <w:rPr>
            <w:rFonts w:ascii="Verdana" w:hAnsi="Verdana"/>
            <w:color w:val="B89360"/>
            <w:sz w:val="13"/>
            <w:szCs w:val="13"/>
          </w:rPr>
          <w:t xml:space="preserve"> 60 | nke@uni-nke.hu, en.uni-nke.hu</w:t>
        </w:r>
      </w:p>
    </w:sdtContent>
  </w:sdt>
  <w:p w14:paraId="31C1E715" w14:textId="77777777" w:rsidR="00512978" w:rsidRDefault="0051297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</w:sdtPr>
    <w:sdtEndPr>
      <w:rPr>
        <w:rFonts w:ascii="Verdana" w:hAnsi="Verdana"/>
        <w:sz w:val="16"/>
        <w:szCs w:val="16"/>
      </w:rPr>
    </w:sdtEndPr>
    <w:sdtContent>
      <w:p w14:paraId="2D32793A" w14:textId="77777777" w:rsidR="00512978" w:rsidRDefault="00512978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14:paraId="04617439" w14:textId="77777777" w:rsidR="00512978" w:rsidRDefault="00682133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>
          <w:rPr>
            <w:rFonts w:ascii="Verdana" w:hAnsi="Verdana"/>
            <w:color w:val="B89360"/>
            <w:sz w:val="13"/>
            <w:szCs w:val="13"/>
          </w:rPr>
          <w:t>H-1083 Budapest, 2 Ludovika tér | +36 1 432 9000</w:t>
        </w:r>
      </w:p>
      <w:p w14:paraId="29B4737E" w14:textId="77777777" w:rsidR="00512978" w:rsidRDefault="00682133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>
          <w:rPr>
            <w:rFonts w:ascii="Verdana" w:hAnsi="Verdana"/>
            <w:color w:val="B89360"/>
            <w:sz w:val="13"/>
            <w:szCs w:val="13"/>
          </w:rPr>
          <w:t xml:space="preserve">POSTAL ADDRESS H-1441 Budapest, P.O. </w:t>
        </w:r>
        <w:proofErr w:type="spellStart"/>
        <w:r>
          <w:rPr>
            <w:rFonts w:ascii="Verdana" w:hAnsi="Verdana"/>
            <w:color w:val="B89360"/>
            <w:sz w:val="13"/>
            <w:szCs w:val="13"/>
          </w:rPr>
          <w:t>Box</w:t>
        </w:r>
        <w:proofErr w:type="spellEnd"/>
        <w:r>
          <w:rPr>
            <w:rFonts w:ascii="Verdana" w:hAnsi="Verdana"/>
            <w:color w:val="B89360"/>
            <w:sz w:val="13"/>
            <w:szCs w:val="13"/>
          </w:rPr>
          <w:t xml:space="preserve"> 60 | nke@uni-nke.hu, en.uni-nke.hu</w:t>
        </w:r>
      </w:p>
    </w:sdtContent>
  </w:sdt>
  <w:p w14:paraId="0ABF78E0" w14:textId="77777777" w:rsidR="00512978" w:rsidRDefault="005129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5DBC" w14:textId="77777777" w:rsidR="00BC1010" w:rsidRDefault="00BC1010">
      <w:pPr>
        <w:spacing w:after="0"/>
      </w:pPr>
      <w:r>
        <w:separator/>
      </w:r>
    </w:p>
  </w:footnote>
  <w:footnote w:type="continuationSeparator" w:id="0">
    <w:p w14:paraId="0B505F70" w14:textId="77777777" w:rsidR="00BC1010" w:rsidRDefault="00BC10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8AB8" w14:textId="77777777" w:rsidR="00512978" w:rsidRDefault="00BC1010">
    <w:pPr>
      <w:pStyle w:val="lfej"/>
    </w:pPr>
    <w:r>
      <w:rPr>
        <w:lang w:eastAsia="hu-HU"/>
      </w:rPr>
      <w:pict w14:anchorId="009BB6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0" type="#_x0000_t75" style="position:absolute;margin-left:0;margin-top:0;width:595.2pt;height:782.4pt;z-index:-251655168;mso-position-horizontal:center;mso-position-horizontal-relative:margin;mso-position-vertical:center;mso-position-vertical-relative:margin;mso-width-relative:page;mso-height-relative:page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D70D" w14:textId="77777777" w:rsidR="00512978" w:rsidRDefault="00BC1010">
    <w:pPr>
      <w:pStyle w:val="lfej"/>
    </w:pPr>
    <w:r>
      <w:rPr>
        <w:lang w:eastAsia="hu-HU"/>
      </w:rPr>
      <w:pict w14:anchorId="70B09D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1" type="#_x0000_t75" style="position:absolute;margin-left:-85.1pt;margin-top:-12.45pt;width:595.2pt;height:782.4pt;z-index:-251654144;mso-position-horizontal-relative:margin;mso-position-vertical-relative:margin;mso-width-relative:page;mso-height-relative:page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512978" w14:paraId="3C882AEE" w14:textId="77777777">
      <w:trPr>
        <w:trHeight w:val="20"/>
      </w:trPr>
      <w:tc>
        <w:tcPr>
          <w:tcW w:w="5666" w:type="dxa"/>
          <w:vMerge w:val="restart"/>
        </w:tcPr>
        <w:p w14:paraId="6069BC96" w14:textId="77777777" w:rsidR="00512978" w:rsidRDefault="00682133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color w:val="C19A5E"/>
              <w:sz w:val="20"/>
              <w:szCs w:val="20"/>
              <w:lang w:eastAsia="hu-HU"/>
            </w:rPr>
          </w:pPr>
          <w:r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  <w:drawing>
              <wp:anchor distT="0" distB="0" distL="114300" distR="114300" simplePos="0" relativeHeight="251663360" behindDoc="0" locked="0" layoutInCell="1" allowOverlap="1" wp14:anchorId="42A19C68" wp14:editId="4CFA2150">
                <wp:simplePos x="0" y="0"/>
                <wp:positionH relativeFrom="column">
                  <wp:posOffset>2540</wp:posOffset>
                </wp:positionH>
                <wp:positionV relativeFrom="paragraph">
                  <wp:posOffset>3810</wp:posOffset>
                </wp:positionV>
                <wp:extent cx="2352675" cy="942975"/>
                <wp:effectExtent l="0" t="0" r="0" b="9525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Kép 10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267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5374A26E" w14:textId="77777777" w:rsidR="00512978" w:rsidRDefault="00512978">
          <w:pPr>
            <w:spacing w:after="0" w:line="240" w:lineRule="auto"/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512978" w14:paraId="15C4F56D" w14:textId="77777777">
      <w:trPr>
        <w:trHeight w:val="1550"/>
      </w:trPr>
      <w:tc>
        <w:tcPr>
          <w:tcW w:w="5666" w:type="dxa"/>
          <w:vMerge/>
        </w:tcPr>
        <w:p w14:paraId="4EE3C58D" w14:textId="77777777" w:rsidR="00512978" w:rsidRDefault="00512978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  <w:shd w:val="clear" w:color="auto" w:fill="auto"/>
        </w:tcPr>
        <w:p w14:paraId="131E8AF1" w14:textId="77777777" w:rsidR="00512978" w:rsidRDefault="00682133">
          <w:pPr>
            <w:spacing w:after="0" w:line="240" w:lineRule="auto"/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  <w:highlight w:val="yellow"/>
            </w:rPr>
          </w:pPr>
          <w:r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CURRICULUM VITAE</w:t>
          </w:r>
        </w:p>
      </w:tc>
    </w:tr>
  </w:tbl>
  <w:p w14:paraId="40082114" w14:textId="77777777" w:rsidR="00512978" w:rsidRDefault="00BC101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color w:val="C19A5E"/>
        <w:lang w:eastAsia="hu-HU"/>
      </w:rPr>
      <w:pict w14:anchorId="32DCEA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49" type="#_x0000_t75" style="position:absolute;margin-left:-86.5pt;margin-top:-89.75pt;width:595.2pt;height:782.4pt;z-index:-251656192;mso-position-horizontal-relative:margin;mso-position-vertical-relative:margin;mso-width-relative:page;mso-height-relative:page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NDY3MLawMDQyszRQ0lEKTi0uzszPAykwrAUAYx98ziwAAAA="/>
  </w:docVars>
  <w:rsids>
    <w:rsidRoot w:val="004A4A2A"/>
    <w:rsid w:val="00005E9D"/>
    <w:rsid w:val="00022B56"/>
    <w:rsid w:val="000351A1"/>
    <w:rsid w:val="00065A01"/>
    <w:rsid w:val="000D2111"/>
    <w:rsid w:val="000F6E5D"/>
    <w:rsid w:val="0010531E"/>
    <w:rsid w:val="00123A5A"/>
    <w:rsid w:val="001668A7"/>
    <w:rsid w:val="0017367B"/>
    <w:rsid w:val="00184F2C"/>
    <w:rsid w:val="001A1298"/>
    <w:rsid w:val="001D2E68"/>
    <w:rsid w:val="001F4F97"/>
    <w:rsid w:val="001F5C7F"/>
    <w:rsid w:val="001F71AA"/>
    <w:rsid w:val="00226CE8"/>
    <w:rsid w:val="00227E21"/>
    <w:rsid w:val="002455DE"/>
    <w:rsid w:val="00252ADC"/>
    <w:rsid w:val="00261302"/>
    <w:rsid w:val="00281236"/>
    <w:rsid w:val="00284734"/>
    <w:rsid w:val="002967C6"/>
    <w:rsid w:val="003317B8"/>
    <w:rsid w:val="00333A0E"/>
    <w:rsid w:val="00333A5C"/>
    <w:rsid w:val="00344A1B"/>
    <w:rsid w:val="0036188D"/>
    <w:rsid w:val="00361E15"/>
    <w:rsid w:val="00367BD7"/>
    <w:rsid w:val="00374A0F"/>
    <w:rsid w:val="00380598"/>
    <w:rsid w:val="00391C57"/>
    <w:rsid w:val="003B5C7D"/>
    <w:rsid w:val="00402376"/>
    <w:rsid w:val="004062FF"/>
    <w:rsid w:val="0041561B"/>
    <w:rsid w:val="0041637B"/>
    <w:rsid w:val="00450513"/>
    <w:rsid w:val="004A4A2A"/>
    <w:rsid w:val="004A5B11"/>
    <w:rsid w:val="004B2381"/>
    <w:rsid w:val="004D6FB7"/>
    <w:rsid w:val="004F010B"/>
    <w:rsid w:val="004F0545"/>
    <w:rsid w:val="00512978"/>
    <w:rsid w:val="00514432"/>
    <w:rsid w:val="00515BB1"/>
    <w:rsid w:val="005175DF"/>
    <w:rsid w:val="00524080"/>
    <w:rsid w:val="0055477A"/>
    <w:rsid w:val="00561F46"/>
    <w:rsid w:val="00593A14"/>
    <w:rsid w:val="005A569E"/>
    <w:rsid w:val="005A5D54"/>
    <w:rsid w:val="005C4A46"/>
    <w:rsid w:val="005E7E81"/>
    <w:rsid w:val="005F6E3E"/>
    <w:rsid w:val="006534A3"/>
    <w:rsid w:val="00660621"/>
    <w:rsid w:val="00682133"/>
    <w:rsid w:val="00683A6B"/>
    <w:rsid w:val="006851E4"/>
    <w:rsid w:val="006C25E5"/>
    <w:rsid w:val="006C5E98"/>
    <w:rsid w:val="00717DB4"/>
    <w:rsid w:val="007365F8"/>
    <w:rsid w:val="00754AFA"/>
    <w:rsid w:val="00766645"/>
    <w:rsid w:val="00772F2C"/>
    <w:rsid w:val="00793ED8"/>
    <w:rsid w:val="007B1A21"/>
    <w:rsid w:val="007E1CA0"/>
    <w:rsid w:val="007F0D9F"/>
    <w:rsid w:val="00804CA3"/>
    <w:rsid w:val="008072FA"/>
    <w:rsid w:val="0081482A"/>
    <w:rsid w:val="00822F95"/>
    <w:rsid w:val="00833A42"/>
    <w:rsid w:val="008349E2"/>
    <w:rsid w:val="00856186"/>
    <w:rsid w:val="0088316E"/>
    <w:rsid w:val="008A3D86"/>
    <w:rsid w:val="008C21D6"/>
    <w:rsid w:val="008E6E67"/>
    <w:rsid w:val="0095084C"/>
    <w:rsid w:val="00966177"/>
    <w:rsid w:val="00991F08"/>
    <w:rsid w:val="009A5427"/>
    <w:rsid w:val="009B6F08"/>
    <w:rsid w:val="009D0AA5"/>
    <w:rsid w:val="009E4C96"/>
    <w:rsid w:val="00A07A8B"/>
    <w:rsid w:val="00A22AF6"/>
    <w:rsid w:val="00A44BE0"/>
    <w:rsid w:val="00A7797B"/>
    <w:rsid w:val="00A84557"/>
    <w:rsid w:val="00AB7AB3"/>
    <w:rsid w:val="00AE0B99"/>
    <w:rsid w:val="00AE40B5"/>
    <w:rsid w:val="00B00FE3"/>
    <w:rsid w:val="00B019EA"/>
    <w:rsid w:val="00B34271"/>
    <w:rsid w:val="00B43ECD"/>
    <w:rsid w:val="00B61F48"/>
    <w:rsid w:val="00B644C2"/>
    <w:rsid w:val="00BA42CB"/>
    <w:rsid w:val="00BC1010"/>
    <w:rsid w:val="00BD4F26"/>
    <w:rsid w:val="00BF1E56"/>
    <w:rsid w:val="00C13E80"/>
    <w:rsid w:val="00C15169"/>
    <w:rsid w:val="00C20314"/>
    <w:rsid w:val="00C43C87"/>
    <w:rsid w:val="00C876F7"/>
    <w:rsid w:val="00CC22A1"/>
    <w:rsid w:val="00CE304C"/>
    <w:rsid w:val="00CE386A"/>
    <w:rsid w:val="00CE5F80"/>
    <w:rsid w:val="00D93127"/>
    <w:rsid w:val="00DC0557"/>
    <w:rsid w:val="00E02BD1"/>
    <w:rsid w:val="00E17242"/>
    <w:rsid w:val="00E55462"/>
    <w:rsid w:val="00E66161"/>
    <w:rsid w:val="00E82B45"/>
    <w:rsid w:val="00EC35BE"/>
    <w:rsid w:val="00ED7927"/>
    <w:rsid w:val="00EF4113"/>
    <w:rsid w:val="00F37234"/>
    <w:rsid w:val="00F47057"/>
    <w:rsid w:val="00F7431F"/>
    <w:rsid w:val="00F80B2F"/>
    <w:rsid w:val="00F90E2E"/>
    <w:rsid w:val="00FA1494"/>
    <w:rsid w:val="03A14D96"/>
    <w:rsid w:val="45C069B8"/>
    <w:rsid w:val="66E8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  <w14:docId w14:val="6F58CD1D"/>
  <w15:docId w15:val="{F623F452-7552-42E9-B863-C0DE9BF2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qFormat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unhideWhenUsed/>
    <w:qFormat/>
  </w:style>
  <w:style w:type="table" w:styleId="Rcsostblzat">
    <w:name w:val="Table Grid"/>
    <w:basedOn w:val="Normltblzat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qFormat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823895-0766-4EDB-9F99-62AC5CB3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 Máté Tibor</dc:creator>
  <cp:lastModifiedBy>Petruska Ferenc</cp:lastModifiedBy>
  <cp:revision>8</cp:revision>
  <cp:lastPrinted>2020-03-03T07:29:00Z</cp:lastPrinted>
  <dcterms:created xsi:type="dcterms:W3CDTF">2026-01-10T10:01:00Z</dcterms:created>
  <dcterms:modified xsi:type="dcterms:W3CDTF">2026-01-10T10:27:00Z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3DC6A937A2F7458C95188CA1DDC7CAA9</vt:lpwstr>
  </property>
  <property fmtid="{D5CDD505-2E9C-101B-9397-08002B2CF9AE}" pid="4" name="GrammarlyDocumentId">
    <vt:lpwstr>2a3347e14e9237dabda3942943edc68122402a8c92f634fbd073815218eda263</vt:lpwstr>
  </property>
</Properties>
</file>